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48" w:rsidRPr="00FC7BB3" w:rsidRDefault="006F1348" w:rsidP="006F1348">
      <w:pPr>
        <w:jc w:val="center"/>
        <w:rPr>
          <w:b/>
        </w:rPr>
      </w:pPr>
      <w:r w:rsidRPr="00FC7BB3">
        <w:rPr>
          <w:b/>
        </w:rPr>
        <w:t>Приложение №1</w:t>
      </w:r>
    </w:p>
    <w:p w:rsidR="006F1348" w:rsidRPr="00FC7BB3" w:rsidRDefault="006F1348" w:rsidP="006F1348">
      <w:pPr>
        <w:jc w:val="center"/>
        <w:rPr>
          <w:b/>
        </w:rPr>
      </w:pPr>
      <w:proofErr w:type="gramStart"/>
      <w:r w:rsidRPr="00FC7BB3">
        <w:rPr>
          <w:b/>
        </w:rPr>
        <w:t>Примерная</w:t>
      </w:r>
      <w:proofErr w:type="gramEnd"/>
      <w:r w:rsidRPr="00FC7BB3">
        <w:rPr>
          <w:b/>
        </w:rPr>
        <w:t xml:space="preserve">  план-схема  содержания  работы </w:t>
      </w:r>
      <w:r w:rsidRPr="00FC7BB3">
        <w:rPr>
          <w:b/>
          <w:bCs/>
        </w:rPr>
        <w:t xml:space="preserve">с детьми  подготовительной  группы    </w:t>
      </w:r>
      <w:r>
        <w:rPr>
          <w:b/>
        </w:rPr>
        <w:t>по  проекту  «</w:t>
      </w:r>
      <w:r w:rsidRPr="00EF47E3">
        <w:t>МИНЕРАЛЫ – СОКРОВИЩА  ЗЕМЛИ</w:t>
      </w:r>
      <w:r>
        <w:t>»</w:t>
      </w:r>
    </w:p>
    <w:p w:rsidR="006F1348" w:rsidRPr="00FC7BB3" w:rsidRDefault="006F1348" w:rsidP="006F1348">
      <w:pPr>
        <w:jc w:val="center"/>
        <w:rPr>
          <w:b/>
        </w:rPr>
      </w:pP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1480"/>
        <w:gridCol w:w="1495"/>
        <w:gridCol w:w="773"/>
        <w:gridCol w:w="142"/>
        <w:gridCol w:w="1497"/>
        <w:gridCol w:w="1621"/>
        <w:gridCol w:w="727"/>
        <w:gridCol w:w="266"/>
        <w:gridCol w:w="868"/>
        <w:gridCol w:w="2250"/>
        <w:gridCol w:w="1134"/>
        <w:gridCol w:w="851"/>
        <w:gridCol w:w="1509"/>
      </w:tblGrid>
      <w:tr w:rsidR="006F1348" w:rsidRPr="00FC7BB3" w:rsidTr="00086B62">
        <w:trPr>
          <w:jc w:val="center"/>
        </w:trPr>
        <w:tc>
          <w:tcPr>
            <w:tcW w:w="2556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Направления развития</w:t>
            </w:r>
          </w:p>
        </w:tc>
        <w:tc>
          <w:tcPr>
            <w:tcW w:w="3907" w:type="dxa"/>
            <w:gridSpan w:val="4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Познавательно-речевое</w:t>
            </w:r>
          </w:p>
        </w:tc>
        <w:tc>
          <w:tcPr>
            <w:tcW w:w="3482" w:type="dxa"/>
            <w:gridSpan w:val="4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Социально-личностное</w:t>
            </w:r>
          </w:p>
        </w:tc>
        <w:tc>
          <w:tcPr>
            <w:tcW w:w="3384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Художественно-эстетическое</w:t>
            </w:r>
          </w:p>
        </w:tc>
        <w:tc>
          <w:tcPr>
            <w:tcW w:w="2360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Физическое развитие</w:t>
            </w:r>
          </w:p>
        </w:tc>
      </w:tr>
      <w:tr w:rsidR="006F1348" w:rsidRPr="00FC7BB3" w:rsidTr="00086B62">
        <w:trPr>
          <w:jc w:val="center"/>
        </w:trPr>
        <w:tc>
          <w:tcPr>
            <w:tcW w:w="2556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Образовательные области</w:t>
            </w:r>
          </w:p>
        </w:tc>
        <w:tc>
          <w:tcPr>
            <w:tcW w:w="1495" w:type="dxa"/>
            <w:vAlign w:val="center"/>
          </w:tcPr>
          <w:p w:rsidR="006F1348" w:rsidRPr="00FC7BB3" w:rsidRDefault="006F1348" w:rsidP="00086B62">
            <w:pPr>
              <w:jc w:val="center"/>
            </w:pPr>
            <w:proofErr w:type="spellStart"/>
            <w:proofErr w:type="gramStart"/>
            <w:r w:rsidRPr="00FC7BB3">
              <w:t>Комму-никация</w:t>
            </w:r>
            <w:proofErr w:type="spellEnd"/>
            <w:proofErr w:type="gramEnd"/>
          </w:p>
        </w:tc>
        <w:tc>
          <w:tcPr>
            <w:tcW w:w="915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proofErr w:type="spellStart"/>
            <w:proofErr w:type="gramStart"/>
            <w:r w:rsidRPr="00FC7BB3">
              <w:t>Позна-ние</w:t>
            </w:r>
            <w:proofErr w:type="spellEnd"/>
            <w:proofErr w:type="gramEnd"/>
          </w:p>
        </w:tc>
        <w:tc>
          <w:tcPr>
            <w:tcW w:w="1497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 xml:space="preserve">Чтение </w:t>
            </w:r>
            <w:proofErr w:type="spellStart"/>
            <w:r w:rsidRPr="00FC7BB3">
              <w:t>худ</w:t>
            </w:r>
            <w:proofErr w:type="gramStart"/>
            <w:r w:rsidRPr="00FC7BB3">
              <w:t>.л</w:t>
            </w:r>
            <w:proofErr w:type="gramEnd"/>
            <w:r w:rsidRPr="00FC7BB3">
              <w:t>итературы</w:t>
            </w:r>
            <w:proofErr w:type="spellEnd"/>
          </w:p>
        </w:tc>
        <w:tc>
          <w:tcPr>
            <w:tcW w:w="1621" w:type="dxa"/>
            <w:vAlign w:val="center"/>
          </w:tcPr>
          <w:p w:rsidR="006F1348" w:rsidRPr="00FC7BB3" w:rsidRDefault="006F1348" w:rsidP="00086B62">
            <w:pPr>
              <w:jc w:val="center"/>
            </w:pPr>
            <w:proofErr w:type="spellStart"/>
            <w:proofErr w:type="gramStart"/>
            <w:r w:rsidRPr="00FC7BB3">
              <w:t>Социали-зация</w:t>
            </w:r>
            <w:proofErr w:type="spellEnd"/>
            <w:proofErr w:type="gramEnd"/>
          </w:p>
        </w:tc>
        <w:tc>
          <w:tcPr>
            <w:tcW w:w="727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Труд</w:t>
            </w:r>
          </w:p>
        </w:tc>
        <w:tc>
          <w:tcPr>
            <w:tcW w:w="1134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proofErr w:type="spellStart"/>
            <w:proofErr w:type="gramStart"/>
            <w:r w:rsidRPr="00FC7BB3">
              <w:t>Безопас-ность</w:t>
            </w:r>
            <w:proofErr w:type="spellEnd"/>
            <w:proofErr w:type="gramEnd"/>
          </w:p>
        </w:tc>
        <w:tc>
          <w:tcPr>
            <w:tcW w:w="2250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Художественное творчество</w:t>
            </w:r>
          </w:p>
        </w:tc>
        <w:tc>
          <w:tcPr>
            <w:tcW w:w="1134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Музыка</w:t>
            </w:r>
          </w:p>
        </w:tc>
        <w:tc>
          <w:tcPr>
            <w:tcW w:w="851" w:type="dxa"/>
            <w:vAlign w:val="center"/>
          </w:tcPr>
          <w:p w:rsidR="006F1348" w:rsidRPr="00FC7BB3" w:rsidRDefault="006F1348" w:rsidP="00086B62">
            <w:pPr>
              <w:jc w:val="center"/>
            </w:pPr>
            <w:proofErr w:type="spellStart"/>
            <w:r w:rsidRPr="00FC7BB3">
              <w:t>Физ-куль-тура</w:t>
            </w:r>
            <w:proofErr w:type="spellEnd"/>
          </w:p>
        </w:tc>
        <w:tc>
          <w:tcPr>
            <w:tcW w:w="1509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Здоровье</w:t>
            </w:r>
          </w:p>
        </w:tc>
      </w:tr>
      <w:tr w:rsidR="006F1348" w:rsidRPr="00FC7BB3" w:rsidTr="00086B62">
        <w:trPr>
          <w:jc w:val="center"/>
        </w:trPr>
        <w:tc>
          <w:tcPr>
            <w:tcW w:w="1076" w:type="dxa"/>
            <w:vMerge w:val="restart"/>
            <w:textDirection w:val="btLr"/>
            <w:vAlign w:val="center"/>
          </w:tcPr>
          <w:p w:rsidR="006F1348" w:rsidRPr="00FC7BB3" w:rsidRDefault="006F1348" w:rsidP="00086B62">
            <w:pPr>
              <w:ind w:left="113" w:right="113"/>
              <w:jc w:val="center"/>
            </w:pPr>
            <w:r w:rsidRPr="00FC7BB3">
              <w:t>Виды совместной деятельности</w:t>
            </w:r>
          </w:p>
        </w:tc>
        <w:tc>
          <w:tcPr>
            <w:tcW w:w="1480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 xml:space="preserve">Наблюдение </w:t>
            </w:r>
            <w:proofErr w:type="spellStart"/>
            <w:proofErr w:type="gramStart"/>
            <w:r w:rsidRPr="00FC7BB3">
              <w:t>Рассматри-вание</w:t>
            </w:r>
            <w:proofErr w:type="spellEnd"/>
            <w:proofErr w:type="gramEnd"/>
          </w:p>
          <w:p w:rsidR="006F1348" w:rsidRPr="00FC7BB3" w:rsidRDefault="006F1348" w:rsidP="00086B62">
            <w:pPr>
              <w:jc w:val="center"/>
            </w:pPr>
            <w:r w:rsidRPr="00FC7BB3">
              <w:t>Беседа</w:t>
            </w:r>
          </w:p>
          <w:p w:rsidR="006F1348" w:rsidRPr="00FC7BB3" w:rsidRDefault="006F1348" w:rsidP="00086B62">
            <w:pPr>
              <w:jc w:val="center"/>
            </w:pPr>
            <w:proofErr w:type="spellStart"/>
            <w:proofErr w:type="gramStart"/>
            <w:r w:rsidRPr="00FC7BB3">
              <w:t>Прослуши-вание</w:t>
            </w:r>
            <w:proofErr w:type="spellEnd"/>
            <w:proofErr w:type="gramEnd"/>
          </w:p>
        </w:tc>
        <w:tc>
          <w:tcPr>
            <w:tcW w:w="2410" w:type="dxa"/>
            <w:gridSpan w:val="3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Рассматривание коллекций камней и минералов (за круглым столом)</w:t>
            </w:r>
          </w:p>
        </w:tc>
        <w:tc>
          <w:tcPr>
            <w:tcW w:w="1497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Сказы Бажова и легенды о минералах</w:t>
            </w:r>
          </w:p>
        </w:tc>
        <w:tc>
          <w:tcPr>
            <w:tcW w:w="1621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Экскурсии в музей Горного Университета,</w:t>
            </w:r>
          </w:p>
          <w:p w:rsidR="006F1348" w:rsidRPr="00FC7BB3" w:rsidRDefault="006F1348" w:rsidP="00086B62">
            <w:pPr>
              <w:jc w:val="center"/>
            </w:pPr>
            <w:r w:rsidRPr="00FC7BB3">
              <w:t xml:space="preserve">в Эрмитаж  </w:t>
            </w:r>
          </w:p>
        </w:tc>
        <w:tc>
          <w:tcPr>
            <w:tcW w:w="1861" w:type="dxa"/>
            <w:gridSpan w:val="3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Украшение клумб детского сада камнями</w:t>
            </w:r>
          </w:p>
        </w:tc>
        <w:tc>
          <w:tcPr>
            <w:tcW w:w="2250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Рассматривание фотографий минералов в альбомах и книгах</w:t>
            </w:r>
          </w:p>
        </w:tc>
        <w:tc>
          <w:tcPr>
            <w:tcW w:w="1985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 xml:space="preserve">Танец под песенку </w:t>
            </w:r>
            <w:proofErr w:type="spellStart"/>
            <w:r w:rsidRPr="00FC7BB3">
              <w:t>Элли</w:t>
            </w:r>
            <w:proofErr w:type="spellEnd"/>
            <w:r w:rsidRPr="00FC7BB3">
              <w:t xml:space="preserve"> из «Волшебника Изумрудного Города»</w:t>
            </w:r>
          </w:p>
        </w:tc>
        <w:tc>
          <w:tcPr>
            <w:tcW w:w="1509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Беседа «</w:t>
            </w:r>
            <w:proofErr w:type="spellStart"/>
            <w:proofErr w:type="gramStart"/>
            <w:r w:rsidRPr="00FC7BB3">
              <w:t>Целитель-ные</w:t>
            </w:r>
            <w:proofErr w:type="spellEnd"/>
            <w:proofErr w:type="gramEnd"/>
            <w:r w:rsidRPr="00FC7BB3">
              <w:t xml:space="preserve"> свойства кристаллов» </w:t>
            </w:r>
          </w:p>
        </w:tc>
      </w:tr>
      <w:tr w:rsidR="006F1348" w:rsidRPr="00FC7BB3" w:rsidTr="00086B62">
        <w:trPr>
          <w:jc w:val="center"/>
        </w:trPr>
        <w:tc>
          <w:tcPr>
            <w:tcW w:w="1076" w:type="dxa"/>
            <w:vMerge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1480" w:type="dxa"/>
            <w:vAlign w:val="center"/>
          </w:tcPr>
          <w:p w:rsidR="006F1348" w:rsidRPr="00FC7BB3" w:rsidRDefault="006F1348" w:rsidP="00086B62">
            <w:pPr>
              <w:jc w:val="center"/>
            </w:pPr>
            <w:r>
              <w:t>Художественная деятельность</w:t>
            </w:r>
          </w:p>
        </w:tc>
        <w:tc>
          <w:tcPr>
            <w:tcW w:w="6255" w:type="dxa"/>
            <w:gridSpan w:val="6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Совместная работа «Каменный цветок» Лепка каменного чуда (роза пустыни)</w:t>
            </w:r>
          </w:p>
        </w:tc>
        <w:tc>
          <w:tcPr>
            <w:tcW w:w="1134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2250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Раскрась «каменное» ожерелье для мамы</w:t>
            </w:r>
          </w:p>
        </w:tc>
        <w:tc>
          <w:tcPr>
            <w:tcW w:w="3494" w:type="dxa"/>
            <w:gridSpan w:val="3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</w:tr>
      <w:tr w:rsidR="006F1348" w:rsidRPr="00FC7BB3" w:rsidTr="00086B62">
        <w:trPr>
          <w:jc w:val="center"/>
        </w:trPr>
        <w:tc>
          <w:tcPr>
            <w:tcW w:w="1076" w:type="dxa"/>
            <w:vMerge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1480" w:type="dxa"/>
            <w:vAlign w:val="center"/>
          </w:tcPr>
          <w:p w:rsidR="006F1348" w:rsidRPr="00FC7BB3" w:rsidRDefault="006F1348" w:rsidP="00086B62">
            <w:pPr>
              <w:jc w:val="center"/>
            </w:pPr>
            <w:proofErr w:type="spellStart"/>
            <w:proofErr w:type="gramStart"/>
            <w:r w:rsidRPr="00FC7BB3">
              <w:t>Конструи-рование</w:t>
            </w:r>
            <w:proofErr w:type="spellEnd"/>
            <w:proofErr w:type="gramEnd"/>
          </w:p>
        </w:tc>
        <w:tc>
          <w:tcPr>
            <w:tcW w:w="3907" w:type="dxa"/>
            <w:gridSpan w:val="4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 xml:space="preserve">Разгадай (или составь) кроссворд про минералы </w:t>
            </w:r>
          </w:p>
        </w:tc>
        <w:tc>
          <w:tcPr>
            <w:tcW w:w="3482" w:type="dxa"/>
            <w:gridSpan w:val="4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Выращивание кристаллов поваренной соли из насыщенного раствора на веточке</w:t>
            </w:r>
          </w:p>
        </w:tc>
        <w:tc>
          <w:tcPr>
            <w:tcW w:w="2250" w:type="dxa"/>
            <w:vMerge w:val="restart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Изготовление картин</w:t>
            </w:r>
          </w:p>
          <w:p w:rsidR="006F1348" w:rsidRPr="00FC7BB3" w:rsidRDefault="006F1348" w:rsidP="00086B62">
            <w:pPr>
              <w:jc w:val="center"/>
            </w:pPr>
            <w:r w:rsidRPr="00FC7BB3">
              <w:t xml:space="preserve"> «Сказочный дворец» (цветной песок),</w:t>
            </w:r>
          </w:p>
          <w:p w:rsidR="006F1348" w:rsidRPr="00FC7BB3" w:rsidRDefault="006F1348" w:rsidP="00086B62">
            <w:pPr>
              <w:jc w:val="center"/>
            </w:pPr>
            <w:r w:rsidRPr="00FC7BB3">
              <w:t xml:space="preserve"> «Вес</w:t>
            </w:r>
            <w:r>
              <w:t>е</w:t>
            </w:r>
            <w:r w:rsidRPr="00FC7BB3">
              <w:t>лый город» (рваная цветная бумага –  «минералы»)</w:t>
            </w:r>
          </w:p>
        </w:tc>
        <w:tc>
          <w:tcPr>
            <w:tcW w:w="1134" w:type="dxa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Украшение клумб детского сада камнями</w:t>
            </w:r>
          </w:p>
        </w:tc>
      </w:tr>
      <w:tr w:rsidR="006F1348" w:rsidRPr="00FC7BB3" w:rsidTr="00086B62">
        <w:trPr>
          <w:jc w:val="center"/>
        </w:trPr>
        <w:tc>
          <w:tcPr>
            <w:tcW w:w="1076" w:type="dxa"/>
            <w:vMerge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1480" w:type="dxa"/>
            <w:vAlign w:val="center"/>
          </w:tcPr>
          <w:p w:rsidR="006F1348" w:rsidRPr="00FC7BB3" w:rsidRDefault="006F1348" w:rsidP="00086B62">
            <w:pPr>
              <w:jc w:val="center"/>
            </w:pPr>
            <w:r>
              <w:t>Труд</w:t>
            </w:r>
          </w:p>
        </w:tc>
        <w:tc>
          <w:tcPr>
            <w:tcW w:w="3907" w:type="dxa"/>
            <w:gridSpan w:val="4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2614" w:type="dxa"/>
            <w:gridSpan w:val="3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Совместная работа «Гранитные берега Невы» (манка – мрамор, гречка – гранит)</w:t>
            </w:r>
          </w:p>
        </w:tc>
        <w:tc>
          <w:tcPr>
            <w:tcW w:w="868" w:type="dxa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2250" w:type="dxa"/>
            <w:vMerge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3494" w:type="dxa"/>
            <w:gridSpan w:val="3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</w:tr>
      <w:tr w:rsidR="006F1348" w:rsidRPr="00FC7BB3" w:rsidTr="00086B62">
        <w:trPr>
          <w:jc w:val="center"/>
        </w:trPr>
        <w:tc>
          <w:tcPr>
            <w:tcW w:w="1076" w:type="dxa"/>
            <w:vMerge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1480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Игра</w:t>
            </w:r>
          </w:p>
        </w:tc>
        <w:tc>
          <w:tcPr>
            <w:tcW w:w="2268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 xml:space="preserve">«В пещере у гномов» </w:t>
            </w:r>
          </w:p>
          <w:p w:rsidR="006F1348" w:rsidRPr="00FC7BB3" w:rsidRDefault="006F1348" w:rsidP="00086B62">
            <w:pPr>
              <w:jc w:val="center"/>
            </w:pPr>
            <w:r w:rsidRPr="00FC7BB3">
              <w:t>«Узнай минералы по описанию»</w:t>
            </w:r>
          </w:p>
        </w:tc>
        <w:tc>
          <w:tcPr>
            <w:tcW w:w="1639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>«В гостях у Хозяйки Медной Горы»</w:t>
            </w:r>
            <w:proofErr w:type="gramStart"/>
            <w:r w:rsidRPr="00FC7BB3">
              <w:t>*-</w:t>
            </w:r>
            <w:proofErr w:type="spellStart"/>
            <w:proofErr w:type="gramEnd"/>
            <w:r w:rsidRPr="00FC7BB3">
              <w:lastRenderedPageBreak/>
              <w:t>коорекционная</w:t>
            </w:r>
            <w:proofErr w:type="spellEnd"/>
            <w:r w:rsidRPr="00FC7BB3">
              <w:t xml:space="preserve"> игра-путешествие</w:t>
            </w:r>
          </w:p>
        </w:tc>
        <w:tc>
          <w:tcPr>
            <w:tcW w:w="1621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lastRenderedPageBreak/>
              <w:t>«Найди клад»*</w:t>
            </w:r>
          </w:p>
        </w:tc>
        <w:tc>
          <w:tcPr>
            <w:tcW w:w="1861" w:type="dxa"/>
            <w:gridSpan w:val="3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2250" w:type="dxa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 xml:space="preserve">Составь цветок из мозаики </w:t>
            </w:r>
          </w:p>
        </w:tc>
        <w:tc>
          <w:tcPr>
            <w:tcW w:w="1134" w:type="dxa"/>
            <w:vAlign w:val="center"/>
          </w:tcPr>
          <w:p w:rsidR="006F1348" w:rsidRPr="00FC7BB3" w:rsidRDefault="006F1348" w:rsidP="00086B62">
            <w:pPr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6F1348" w:rsidRPr="00FC7BB3" w:rsidRDefault="006F1348" w:rsidP="00086B62">
            <w:pPr>
              <w:jc w:val="center"/>
            </w:pPr>
            <w:r w:rsidRPr="00FC7BB3">
              <w:t xml:space="preserve">Найди свой «Волшебный камень» (амулет) </w:t>
            </w:r>
          </w:p>
        </w:tc>
      </w:tr>
    </w:tbl>
    <w:p w:rsidR="006F1348" w:rsidRPr="00FC7BB3" w:rsidRDefault="006F1348" w:rsidP="006F13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BB3">
        <w:rPr>
          <w:rFonts w:ascii="Times New Roman" w:hAnsi="Times New Roman"/>
          <w:sz w:val="24"/>
          <w:szCs w:val="24"/>
        </w:rPr>
        <w:lastRenderedPageBreak/>
        <w:t>*Описание прилагается</w:t>
      </w:r>
    </w:p>
    <w:p w:rsidR="006F1348" w:rsidRDefault="006F1348" w:rsidP="006F1348"/>
    <w:p w:rsidR="000F36EB" w:rsidRDefault="000F36EB"/>
    <w:sectPr w:rsidR="000F36EB" w:rsidSect="006F1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348"/>
    <w:rsid w:val="000F36EB"/>
    <w:rsid w:val="00174D98"/>
    <w:rsid w:val="006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>CtrlSoft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2012-09-17T14:08:00Z</dcterms:created>
  <dcterms:modified xsi:type="dcterms:W3CDTF">2012-09-17T14:10:00Z</dcterms:modified>
</cp:coreProperties>
</file>